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с. Микряково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Микряково, а/д Картуково-Микряково-Васильсурск км 20+552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«Авданкасы – Моргауши – 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– 029 а/д «Козьмодемьянск - Большой Сундырь»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88Н - 02 001 а/д «Картуково-Еласы-Пайгусово»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- 024 а/д «Емешево-Пайгусово-Засурье»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88К-010 а/д «Картуково-Микряково-Васильсурск»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88К-010 а/д «Картуково-Микряково-Васильсурск»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- 024 а/д «Емешево-Пайгусово-Засурье»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88Н - 02 001 а/д «Картуково-Еласы-Пайгусово»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– 029 а/д «Козьмодемьянск - Большой Сундырь»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«Авданкасы – Моргауши – 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07:40; 08:40; 09:50; 11:10; 12:05; 13:20; 16:00; 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08:19; 09:31; 10:41; 11:55; 13:15; 14:28; 16:50; 18:11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08:18; 09:30; 10:40; 11:54; 13:14; 14:27; 16:49;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06:41; 08:51; 09:51; 11:01; 12:21; 13:41; 14:43; 17:11; 18:31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08:50; 09:50; 11:00; 12:20; 13:40; 14:42; 17:10; 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09:40; 10:40; 11:50; 13:10; 14:15; 15:20; 18:00;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07:00; 10:00; 11:00; 12:00; 13:00; 15:00; 16:30; 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06:45; 07:50; 10:50; 11:50; 13:00; 13:50; 15:50; 17:20;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06:44; 07:49; 10:49; 11:49; 12:59; 13:49; 15:49; 17:19; 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07:06; 08:06; 11:06; 12:06; 13:16; 14:06; 16:06; 17:36; 18:26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07:05; 08:05; 11:05; 12:05; 13:15; 14:05; 16:05; 17:35;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08:00; 09:00; 12:00; 13:00; 14:00; 15:00; 17:00; 18:30;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